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 xml:space="preserve">113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1</w:t>
      </w:r>
      <w:r w:rsidR="001F56D0">
        <w:rPr>
          <w:rFonts w:eastAsia="宋体"/>
          <w:b/>
          <w:i/>
          <w:noProof/>
          <w:sz w:val="28"/>
          <w:lang w:eastAsia="zh-CN"/>
        </w:rPr>
        <w:t>00</w:t>
      </w:r>
      <w:r w:rsidR="00BE5423">
        <w:rPr>
          <w:rFonts w:eastAsia="宋体"/>
          <w:b/>
          <w:i/>
          <w:noProof/>
          <w:sz w:val="28"/>
          <w:lang w:eastAsia="zh-CN"/>
        </w:rPr>
        <w:t>762</w:t>
      </w:r>
    </w:p>
    <w:p w:rsidR="002B1180" w:rsidRDefault="002B1180" w:rsidP="002B1180">
      <w:pPr>
        <w:pStyle w:val="CRCoverPage"/>
        <w:outlineLvl w:val="0"/>
        <w:rPr>
          <w:rFonts w:eastAsia="宋体"/>
          <w:noProof/>
          <w:sz w:val="24"/>
          <w:lang w:eastAsia="zh-CN"/>
        </w:rPr>
      </w:pPr>
      <w:r w:rsidRPr="00687066">
        <w:rPr>
          <w:rFonts w:eastAsia="宋体"/>
          <w:noProof/>
          <w:sz w:val="24"/>
          <w:lang w:eastAsia="zh-CN"/>
        </w:rPr>
        <w:t>Online, Jan 25 – Feb 5, 2021</w:t>
      </w:r>
    </w:p>
    <w:p w:rsidR="002B1180" w:rsidRPr="00680D8D" w:rsidRDefault="002B1180" w:rsidP="002B1180">
      <w:pPr>
        <w:pStyle w:val="CRCoverPage"/>
        <w:outlineLvl w:val="0"/>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w:t>
      </w:r>
      <w:r w:rsidR="00744275">
        <w:rPr>
          <w:rFonts w:ascii="Arial" w:eastAsia="宋体" w:hAnsi="Arial"/>
          <w:sz w:val="24"/>
          <w:lang w:eastAsia="zh-CN"/>
        </w:rPr>
        <w:t>8.2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r w:rsidR="007253B8">
        <w:rPr>
          <w:rFonts w:ascii="Arial" w:hAnsi="Arial"/>
          <w:sz w:val="24"/>
        </w:rPr>
        <w:t>s</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744275" w:rsidRPr="00744275">
        <w:rPr>
          <w:rFonts w:ascii="Arial" w:hAnsi="Arial"/>
          <w:sz w:val="24"/>
        </w:rPr>
        <w:t xml:space="preserve">Discussion on slice based cell </w:t>
      </w:r>
      <w:r w:rsidR="00BD290E">
        <w:rPr>
          <w:rFonts w:ascii="Arial" w:hAnsi="Arial"/>
          <w:sz w:val="24"/>
        </w:rPr>
        <w:t xml:space="preserve">selection and </w:t>
      </w:r>
      <w:r w:rsidR="00744275" w:rsidRPr="00744275">
        <w:rPr>
          <w:rFonts w:ascii="Arial" w:hAnsi="Arial"/>
          <w:sz w:val="24"/>
        </w:rPr>
        <w:t>reselection</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744275" w:rsidRPr="00744275">
        <w:rPr>
          <w:rFonts w:ascii="Arial" w:eastAsia="宋体" w:hAnsi="Arial" w:cs="Arial"/>
          <w:sz w:val="24"/>
          <w:szCs w:val="24"/>
          <w:lang w:eastAsia="zh-CN"/>
        </w:rPr>
        <w:t>FS_NR_slice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8304D" w:rsidRDefault="00FD5F09" w:rsidP="008E18E4">
      <w:pPr>
        <w:jc w:val="both"/>
        <w:rPr>
          <w:rFonts w:eastAsia="宋体"/>
          <w:kern w:val="2"/>
          <w:lang w:eastAsia="zh-CN"/>
        </w:rPr>
      </w:pPr>
      <w:r>
        <w:rPr>
          <w:rFonts w:eastAsia="宋体" w:hint="eastAsia"/>
          <w:kern w:val="2"/>
          <w:lang w:eastAsia="zh-CN"/>
        </w:rPr>
        <w:t xml:space="preserve">In </w:t>
      </w:r>
      <w:r w:rsidR="000E6C20">
        <w:rPr>
          <w:rFonts w:eastAsia="宋体" w:hint="eastAsia"/>
          <w:kern w:val="2"/>
          <w:lang w:eastAsia="zh-CN"/>
        </w:rPr>
        <w:t>RAN2#112</w:t>
      </w:r>
      <w:r>
        <w:rPr>
          <w:rFonts w:eastAsia="宋体"/>
          <w:kern w:val="2"/>
          <w:lang w:eastAsia="zh-CN"/>
        </w:rPr>
        <w:t>-</w:t>
      </w:r>
      <w:r w:rsidR="000E6C20">
        <w:rPr>
          <w:rFonts w:eastAsia="宋体" w:hint="eastAsia"/>
          <w:kern w:val="2"/>
          <w:lang w:eastAsia="zh-CN"/>
        </w:rPr>
        <w:t>e</w:t>
      </w:r>
      <w:r w:rsidR="00E9161E">
        <w:rPr>
          <w:rFonts w:eastAsia="宋体" w:hint="eastAsia"/>
          <w:kern w:val="2"/>
          <w:lang w:eastAsia="zh-CN"/>
        </w:rPr>
        <w:t xml:space="preserve"> meeting, </w:t>
      </w:r>
      <w:r w:rsidR="00AA7B3C" w:rsidRPr="008E18E4">
        <w:rPr>
          <w:rFonts w:eastAsia="宋体"/>
          <w:kern w:val="2"/>
          <w:lang w:eastAsia="zh-CN"/>
        </w:rPr>
        <w:t>enhancement of RAN Slicing</w:t>
      </w:r>
      <w:r w:rsidR="00AA7B3C">
        <w:rPr>
          <w:rFonts w:eastAsia="宋体" w:hint="eastAsia"/>
          <w:kern w:val="2"/>
          <w:lang w:eastAsia="zh-CN"/>
        </w:rPr>
        <w:t xml:space="preserve"> </w:t>
      </w:r>
      <w:r w:rsidR="00AA7B3C">
        <w:rPr>
          <w:rFonts w:eastAsia="宋体"/>
          <w:kern w:val="2"/>
          <w:lang w:eastAsia="zh-CN"/>
        </w:rPr>
        <w:t>SI has</w:t>
      </w:r>
      <w:r w:rsidR="000E6C20">
        <w:rPr>
          <w:rFonts w:eastAsia="宋体" w:hint="eastAsia"/>
          <w:kern w:val="2"/>
          <w:lang w:eastAsia="zh-CN"/>
        </w:rPr>
        <w:t xml:space="preserve"> been widely discussed a</w:t>
      </w:r>
      <w:r w:rsidR="00AA7B3C">
        <w:rPr>
          <w:rFonts w:eastAsia="宋体" w:hint="eastAsia"/>
          <w:kern w:val="2"/>
          <w:lang w:eastAsia="zh-CN"/>
        </w:rPr>
        <w:t>nd much progress has been made</w:t>
      </w:r>
      <w:r w:rsidR="00AA7B3C">
        <w:rPr>
          <w:rFonts w:eastAsia="宋体"/>
          <w:kern w:val="2"/>
          <w:lang w:eastAsia="zh-CN"/>
        </w:rPr>
        <w:t xml:space="preserve">. Several key issues and </w:t>
      </w:r>
      <w:r w:rsidR="00E561BC">
        <w:rPr>
          <w:rFonts w:eastAsia="宋体"/>
          <w:kern w:val="2"/>
          <w:lang w:eastAsia="zh-CN"/>
        </w:rPr>
        <w:t>potential solutions are raised and agreed to be captured in</w:t>
      </w:r>
      <w:r w:rsidR="008E18E4">
        <w:rPr>
          <w:rFonts w:eastAsia="宋体"/>
          <w:kern w:val="2"/>
          <w:lang w:eastAsia="zh-CN"/>
        </w:rPr>
        <w:t xml:space="preserve"> the draft TR for further study [1]</w:t>
      </w:r>
      <w:r w:rsidR="00E561BC">
        <w:rPr>
          <w:rFonts w:eastAsia="宋体"/>
          <w:kern w:val="2"/>
          <w:lang w:eastAsia="zh-CN"/>
        </w:rPr>
        <w:t>.</w:t>
      </w:r>
      <w:r w:rsidR="0098304D">
        <w:rPr>
          <w:rFonts w:eastAsia="宋体"/>
          <w:kern w:val="2"/>
          <w:lang w:eastAsia="zh-CN"/>
        </w:rPr>
        <w:t xml:space="preserve"> In order to prioritize these candidate solutions</w:t>
      </w:r>
      <w:r w:rsidR="00872B5A">
        <w:rPr>
          <w:rFonts w:eastAsia="宋体"/>
          <w:kern w:val="2"/>
          <w:lang w:eastAsia="zh-CN"/>
        </w:rPr>
        <w:t>, an email discussion</w:t>
      </w:r>
      <w:r w:rsidR="00BC108B">
        <w:rPr>
          <w:rFonts w:eastAsia="宋体"/>
          <w:kern w:val="2"/>
          <w:lang w:eastAsia="zh-CN"/>
        </w:rPr>
        <w:t xml:space="preserve"> is organized and the related issues are </w:t>
      </w:r>
      <w:r w:rsidR="00BC108B" w:rsidRPr="00BC108B">
        <w:rPr>
          <w:rFonts w:eastAsia="宋体"/>
          <w:kern w:val="2"/>
          <w:lang w:eastAsia="zh-CN"/>
        </w:rPr>
        <w:t>intensively</w:t>
      </w:r>
      <w:r w:rsidR="00BC108B">
        <w:rPr>
          <w:rFonts w:eastAsia="宋体"/>
          <w:kern w:val="2"/>
          <w:lang w:eastAsia="zh-CN"/>
        </w:rPr>
        <w:t xml:space="preserve"> discussed</w:t>
      </w:r>
      <w:r w:rsidR="002464FA">
        <w:rPr>
          <w:rFonts w:eastAsia="宋体"/>
          <w:kern w:val="2"/>
          <w:lang w:eastAsia="zh-CN"/>
        </w:rPr>
        <w:t xml:space="preserve"> [2]</w:t>
      </w:r>
      <w:r w:rsidR="00BC108B">
        <w:rPr>
          <w:rFonts w:eastAsia="宋体"/>
          <w:kern w:val="2"/>
          <w:lang w:eastAsia="zh-CN"/>
        </w:rPr>
        <w:t>.</w:t>
      </w: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CD3A96">
        <w:rPr>
          <w:rFonts w:eastAsia="宋体"/>
          <w:kern w:val="2"/>
          <w:lang w:eastAsia="zh-CN"/>
        </w:rPr>
        <w:t>slice based cell selection and reselection</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287F1C" w:rsidRDefault="00287F1C" w:rsidP="00B070CB">
      <w:pPr>
        <w:jc w:val="both"/>
        <w:rPr>
          <w:rFonts w:eastAsia="宋体"/>
          <w:lang w:eastAsia="zh-CN"/>
        </w:rPr>
      </w:pPr>
      <w:r>
        <w:rPr>
          <w:rFonts w:eastAsia="宋体" w:hint="eastAsia"/>
          <w:lang w:eastAsia="zh-CN"/>
        </w:rPr>
        <w:t>A</w:t>
      </w:r>
      <w:r>
        <w:rPr>
          <w:rFonts w:eastAsia="宋体"/>
          <w:lang w:eastAsia="zh-CN"/>
        </w:rPr>
        <w:t xml:space="preserve">s agreed in </w:t>
      </w:r>
      <w:r w:rsidR="002179C5">
        <w:rPr>
          <w:rFonts w:eastAsia="宋体"/>
          <w:lang w:eastAsia="zh-CN"/>
        </w:rPr>
        <w:t xml:space="preserve">the </w:t>
      </w:r>
      <w:r>
        <w:rPr>
          <w:rFonts w:eastAsia="宋体"/>
          <w:lang w:eastAsia="zh-CN"/>
        </w:rPr>
        <w:t>last RAN2 meeting, the following issues and solutions are captured in the draft TR</w:t>
      </w:r>
      <w:r w:rsidR="002179C5">
        <w:rPr>
          <w:rFonts w:eastAsia="宋体"/>
          <w:lang w:eastAsia="zh-CN"/>
        </w:rPr>
        <w:t xml:space="preserve"> </w:t>
      </w:r>
      <w:r>
        <w:rPr>
          <w:rFonts w:eastAsia="宋体"/>
          <w:lang w:eastAsia="zh-CN"/>
        </w:rPr>
        <w:t>38.832.</w:t>
      </w:r>
    </w:p>
    <w:p w:rsidR="00287F1C" w:rsidRPr="00E5657E" w:rsidRDefault="00287F1C" w:rsidP="00B070CB">
      <w:pPr>
        <w:jc w:val="both"/>
        <w:rPr>
          <w:rFonts w:eastAsia="宋体" w:hint="eastAsia"/>
          <w:b/>
          <w:i/>
          <w:u w:val="single"/>
          <w:lang w:eastAsia="zh-CN"/>
        </w:rPr>
      </w:pPr>
      <w:r w:rsidRPr="00E5657E">
        <w:rPr>
          <w:rFonts w:eastAsia="宋体"/>
          <w:b/>
          <w:i/>
          <w:u w:val="single"/>
          <w:lang w:eastAsia="zh-CN"/>
        </w:rPr>
        <w:t>Key issues</w:t>
      </w:r>
    </w:p>
    <w:p w:rsidR="00287F1C" w:rsidRPr="002179C5" w:rsidRDefault="00287F1C" w:rsidP="00955A40">
      <w:pPr>
        <w:spacing w:after="80"/>
        <w:rPr>
          <w:i/>
          <w:sz w:val="20"/>
          <w:lang w:val="en-US" w:eastAsia="zh-CN"/>
        </w:rPr>
      </w:pPr>
      <w:r w:rsidRPr="002179C5">
        <w:rPr>
          <w:i/>
          <w:sz w:val="20"/>
          <w:lang w:val="en-US" w:eastAsia="zh-CN"/>
        </w:rPr>
        <w:t>Issue 1: The UE is unaware of the slices supported on different cells or frequencies, which prevents UE from (re)select to the cell or frequency supporting the intended slice.</w:t>
      </w:r>
    </w:p>
    <w:p w:rsidR="00287F1C" w:rsidRPr="002179C5" w:rsidRDefault="00287F1C" w:rsidP="00955A40">
      <w:pPr>
        <w:spacing w:after="80"/>
        <w:rPr>
          <w:i/>
          <w:sz w:val="20"/>
          <w:lang w:val="en-US" w:eastAsia="zh-CN"/>
        </w:rPr>
      </w:pPr>
      <w:r w:rsidRPr="002179C5">
        <w:rPr>
          <w:i/>
          <w:sz w:val="20"/>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00287F1C" w:rsidRPr="002179C5" w:rsidRDefault="00287F1C" w:rsidP="00955A40">
      <w:pPr>
        <w:spacing w:after="80"/>
        <w:rPr>
          <w:i/>
          <w:sz w:val="20"/>
          <w:lang w:val="en-US" w:eastAsia="zh-CN"/>
        </w:rPr>
      </w:pPr>
      <w:r w:rsidRPr="002179C5">
        <w:rPr>
          <w:i/>
          <w:sz w:val="20"/>
          <w:lang w:val="en-US" w:eastAsia="zh-CN"/>
        </w:rPr>
        <w:t xml:space="preserve">Issue 3: Operator may require different frequency priority configurations for the specific slice in different areas, however the dedicated priority always overwrites the broadcast priorities if configured. </w:t>
      </w:r>
    </w:p>
    <w:p w:rsidR="00287F1C" w:rsidRPr="002179C5" w:rsidRDefault="00287F1C" w:rsidP="00B51952">
      <w:pPr>
        <w:rPr>
          <w:i/>
          <w:sz w:val="20"/>
          <w:lang w:val="en-US" w:eastAsia="zh-CN"/>
        </w:rPr>
      </w:pPr>
      <w:r w:rsidRPr="002179C5">
        <w:rPr>
          <w:i/>
          <w:sz w:val="20"/>
          <w:lang w:val="en-US" w:eastAsia="zh-CN"/>
        </w:rPr>
        <w:t>Issue 4: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rsidR="00287F1C" w:rsidRPr="00E5657E" w:rsidRDefault="00287F1C" w:rsidP="00B070CB">
      <w:pPr>
        <w:jc w:val="both"/>
        <w:rPr>
          <w:rFonts w:eastAsia="宋体"/>
          <w:b/>
          <w:i/>
          <w:u w:val="single"/>
          <w:lang w:val="en-US" w:eastAsia="zh-CN"/>
        </w:rPr>
      </w:pPr>
      <w:r w:rsidRPr="00E5657E">
        <w:rPr>
          <w:rFonts w:eastAsia="宋体" w:hint="eastAsia"/>
          <w:b/>
          <w:i/>
          <w:u w:val="single"/>
          <w:lang w:val="en-US" w:eastAsia="zh-CN"/>
        </w:rPr>
        <w:t>C</w:t>
      </w:r>
      <w:r w:rsidRPr="00E5657E">
        <w:rPr>
          <w:rFonts w:eastAsia="宋体"/>
          <w:b/>
          <w:i/>
          <w:u w:val="single"/>
          <w:lang w:val="en-US" w:eastAsia="zh-CN"/>
        </w:rPr>
        <w:t>andidate solutions</w:t>
      </w:r>
    </w:p>
    <w:p w:rsidR="00287F1C" w:rsidRPr="002179C5" w:rsidRDefault="00287F1C" w:rsidP="00955A40">
      <w:pPr>
        <w:spacing w:after="80"/>
        <w:rPr>
          <w:i/>
          <w:sz w:val="20"/>
          <w:lang w:val="en-US" w:eastAsia="zh-CN"/>
        </w:rPr>
      </w:pPr>
      <w:r w:rsidRPr="002179C5">
        <w:rPr>
          <w:i/>
          <w:sz w:val="20"/>
          <w:lang w:val="en-US" w:eastAsia="zh-CN"/>
        </w:rPr>
        <w:t>Solution 1: Legacy dedicated priority via RRCRelease message.</w:t>
      </w:r>
    </w:p>
    <w:p w:rsidR="00287F1C" w:rsidRPr="002179C5" w:rsidRDefault="00287F1C" w:rsidP="00955A40">
      <w:pPr>
        <w:spacing w:after="80"/>
        <w:rPr>
          <w:i/>
          <w:sz w:val="20"/>
          <w:lang w:val="en-US" w:eastAsia="zh-CN"/>
        </w:rPr>
      </w:pPr>
      <w:r w:rsidRPr="002179C5">
        <w:rPr>
          <w:i/>
          <w:sz w:val="20"/>
          <w:lang w:val="en-US" w:eastAsia="zh-CN"/>
        </w:rPr>
        <w:t>Solution 2: Rel-15 mechanisms such as HO, CA, DC and redirection can be used to access the intended slice in different cell.</w:t>
      </w:r>
    </w:p>
    <w:p w:rsidR="00287F1C" w:rsidRPr="002179C5" w:rsidRDefault="00287F1C" w:rsidP="00955A40">
      <w:pPr>
        <w:spacing w:after="80"/>
        <w:rPr>
          <w:i/>
          <w:sz w:val="20"/>
          <w:lang w:val="en-US" w:eastAsia="zh-CN"/>
        </w:rPr>
      </w:pPr>
      <w:r w:rsidRPr="002179C5">
        <w:rPr>
          <w:i/>
          <w:sz w:val="20"/>
          <w:lang w:val="en-US" w:eastAsia="zh-CN"/>
        </w:rPr>
        <w:t>Solution 3: Slice related cell selection info, the slice info of serving cell and neighboring cells is provided in the system information or RRCRelease message. FFS what information is broadcast for solution 3.</w:t>
      </w:r>
    </w:p>
    <w:p w:rsidR="00287F1C" w:rsidRPr="00060F57" w:rsidRDefault="00287F1C" w:rsidP="00B51952">
      <w:pPr>
        <w:rPr>
          <w:i/>
          <w:lang w:val="en-US" w:eastAsia="zh-CN"/>
        </w:rPr>
      </w:pPr>
      <w:r w:rsidRPr="002179C5">
        <w:rPr>
          <w:i/>
          <w:sz w:val="20"/>
          <w:lang w:val="en-US" w:eastAsia="zh-CN"/>
        </w:rPr>
        <w:t>Solution 4: Slice related cell reselection info (e.g. Cell reselection priority per slice), the slice info of neighboring cells is provided in the system information or RRCRelease message. FFS what information is</w:t>
      </w:r>
      <w:r w:rsidRPr="00955A40">
        <w:rPr>
          <w:i/>
          <w:lang w:val="en-US" w:eastAsia="zh-CN"/>
        </w:rPr>
        <w:t xml:space="preserve"> broadcast for solution 4.</w:t>
      </w:r>
    </w:p>
    <w:p w:rsidR="00287F1C" w:rsidRDefault="00FF6C88" w:rsidP="00B070CB">
      <w:pPr>
        <w:jc w:val="both"/>
        <w:rPr>
          <w:rFonts w:eastAsia="宋体"/>
          <w:lang w:eastAsia="zh-CN"/>
        </w:rPr>
      </w:pPr>
      <w:r>
        <w:rPr>
          <w:rFonts w:eastAsia="宋体"/>
          <w:lang w:eastAsia="zh-CN"/>
        </w:rPr>
        <w:t>For solution 3 and 4, d</w:t>
      </w:r>
      <w:r w:rsidR="00BD35DC">
        <w:rPr>
          <w:rFonts w:eastAsia="宋体"/>
          <w:lang w:eastAsia="zh-CN"/>
        </w:rPr>
        <w:t>uring the post meeting email discussion, a majority of companies prefer to provide slice related cell selection and reselection info based on broadcast signalling</w:t>
      </w:r>
      <w:r w:rsidR="004F1291">
        <w:rPr>
          <w:rFonts w:eastAsia="宋体"/>
          <w:lang w:eastAsia="zh-CN"/>
        </w:rPr>
        <w:t xml:space="preserve"> solution</w:t>
      </w:r>
      <w:r w:rsidR="00E931E6">
        <w:rPr>
          <w:rFonts w:eastAsia="宋体" w:hint="eastAsia"/>
          <w:lang w:eastAsia="zh-CN"/>
        </w:rPr>
        <w:t>,</w:t>
      </w:r>
      <w:r w:rsidR="00E931E6">
        <w:rPr>
          <w:rFonts w:eastAsia="宋体"/>
          <w:lang w:eastAsia="zh-CN"/>
        </w:rPr>
        <w:t xml:space="preserve"> but for whether to contain slice related cell reselection info in </w:t>
      </w:r>
      <w:r w:rsidR="00E931E6" w:rsidRPr="00E931E6">
        <w:rPr>
          <w:rFonts w:eastAsia="宋体"/>
          <w:i/>
          <w:lang w:eastAsia="zh-CN"/>
        </w:rPr>
        <w:t>RRCRelease</w:t>
      </w:r>
      <w:r w:rsidR="00E931E6">
        <w:rPr>
          <w:rFonts w:eastAsia="宋体"/>
          <w:lang w:eastAsia="zh-CN"/>
        </w:rPr>
        <w:t xml:space="preserve"> message remains FFS.</w:t>
      </w:r>
    </w:p>
    <w:p w:rsidR="00E929F6" w:rsidRDefault="00B840E0" w:rsidP="00B070CB">
      <w:pPr>
        <w:jc w:val="both"/>
        <w:rPr>
          <w:rFonts w:eastAsia="宋体"/>
          <w:lang w:eastAsia="zh-CN"/>
        </w:rPr>
      </w:pPr>
      <w:r>
        <w:rPr>
          <w:rFonts w:eastAsia="宋体"/>
          <w:lang w:eastAsia="zh-CN"/>
        </w:rPr>
        <w:t>In our opinion</w:t>
      </w:r>
      <w:r w:rsidR="001B1F45">
        <w:rPr>
          <w:rFonts w:eastAsia="宋体"/>
          <w:lang w:eastAsia="zh-CN"/>
        </w:rPr>
        <w:t xml:space="preserve">, </w:t>
      </w:r>
      <w:r w:rsidR="007655CB">
        <w:rPr>
          <w:rFonts w:eastAsia="宋体"/>
          <w:lang w:eastAsia="zh-CN"/>
        </w:rPr>
        <w:t xml:space="preserve">the two options of SI based and </w:t>
      </w:r>
      <w:r w:rsidR="007655CB" w:rsidRPr="00683E8C">
        <w:rPr>
          <w:rFonts w:eastAsia="宋体"/>
          <w:i/>
          <w:lang w:eastAsia="zh-CN"/>
        </w:rPr>
        <w:t>RRC</w:t>
      </w:r>
      <w:r w:rsidR="00683E8C" w:rsidRPr="00683E8C">
        <w:rPr>
          <w:rFonts w:eastAsia="宋体"/>
          <w:i/>
          <w:lang w:eastAsia="zh-CN"/>
        </w:rPr>
        <w:t>Release</w:t>
      </w:r>
      <w:r w:rsidR="007655CB">
        <w:rPr>
          <w:rFonts w:eastAsia="宋体"/>
          <w:lang w:eastAsia="zh-CN"/>
        </w:rPr>
        <w:t xml:space="preserve"> message based are not </w:t>
      </w:r>
      <w:r w:rsidR="00C6270C">
        <w:rPr>
          <w:rFonts w:eastAsia="宋体"/>
          <w:lang w:eastAsia="zh-CN"/>
        </w:rPr>
        <w:t>contradictory</w:t>
      </w:r>
      <w:r w:rsidR="00C24C69">
        <w:rPr>
          <w:rFonts w:eastAsia="宋体"/>
          <w:lang w:eastAsia="zh-CN"/>
        </w:rPr>
        <w:t xml:space="preserve">, which may </w:t>
      </w:r>
      <w:r w:rsidR="00C218AF">
        <w:rPr>
          <w:rFonts w:eastAsia="宋体"/>
          <w:lang w:eastAsia="zh-CN"/>
        </w:rPr>
        <w:t>aim at</w:t>
      </w:r>
      <w:r w:rsidR="00C24C69">
        <w:rPr>
          <w:rFonts w:eastAsia="宋体"/>
          <w:lang w:eastAsia="zh-CN"/>
        </w:rPr>
        <w:t xml:space="preserve"> different scenarios and </w:t>
      </w:r>
      <w:r w:rsidR="00C218AF">
        <w:rPr>
          <w:rFonts w:eastAsia="宋体"/>
          <w:lang w:eastAsia="zh-CN"/>
        </w:rPr>
        <w:t>provide slice related cell (re)selection information of different granularity.</w:t>
      </w:r>
      <w:r w:rsidR="00273083">
        <w:rPr>
          <w:rFonts w:eastAsia="宋体"/>
          <w:lang w:eastAsia="zh-CN"/>
        </w:rPr>
        <w:t xml:space="preserve"> For </w:t>
      </w:r>
      <w:r w:rsidR="00273083">
        <w:rPr>
          <w:rFonts w:eastAsia="宋体"/>
          <w:lang w:eastAsia="zh-CN"/>
        </w:rPr>
        <w:lastRenderedPageBreak/>
        <w:t xml:space="preserve">SI based solution, </w:t>
      </w:r>
      <w:r w:rsidR="005773E0">
        <w:rPr>
          <w:rFonts w:eastAsia="宋体"/>
          <w:lang w:eastAsia="zh-CN"/>
        </w:rPr>
        <w:t>cell-specif</w:t>
      </w:r>
      <w:r w:rsidR="007F3651">
        <w:rPr>
          <w:rFonts w:eastAsia="宋体"/>
          <w:lang w:eastAsia="zh-CN"/>
        </w:rPr>
        <w:t>ic</w:t>
      </w:r>
      <w:r w:rsidR="005773E0">
        <w:rPr>
          <w:rFonts w:eastAsia="宋体"/>
          <w:lang w:eastAsia="zh-CN"/>
        </w:rPr>
        <w:t xml:space="preserve"> slice related </w:t>
      </w:r>
      <w:r w:rsidR="007F3651">
        <w:rPr>
          <w:rFonts w:eastAsia="宋体"/>
          <w:lang w:eastAsia="zh-CN"/>
        </w:rPr>
        <w:t xml:space="preserve">information can be </w:t>
      </w:r>
      <w:r w:rsidR="00075F6B">
        <w:rPr>
          <w:rFonts w:eastAsia="宋体"/>
          <w:lang w:eastAsia="zh-CN"/>
        </w:rPr>
        <w:t>broadcasted</w:t>
      </w:r>
      <w:r w:rsidR="007F3651">
        <w:rPr>
          <w:rFonts w:eastAsia="宋体"/>
          <w:lang w:eastAsia="zh-CN"/>
        </w:rPr>
        <w:t xml:space="preserve"> to help UE fast access to the cell supporting the intended slice.</w:t>
      </w:r>
      <w:r w:rsidR="003E75B5">
        <w:rPr>
          <w:rFonts w:eastAsia="宋体"/>
          <w:lang w:eastAsia="zh-CN"/>
        </w:rPr>
        <w:t xml:space="preserve"> </w:t>
      </w:r>
      <w:r w:rsidR="00683E8C">
        <w:rPr>
          <w:rFonts w:eastAsia="宋体"/>
          <w:lang w:eastAsia="zh-CN"/>
        </w:rPr>
        <w:t xml:space="preserve">For </w:t>
      </w:r>
      <w:r w:rsidR="00683E8C" w:rsidRPr="00683E8C">
        <w:rPr>
          <w:rFonts w:eastAsia="宋体"/>
          <w:i/>
          <w:lang w:eastAsia="zh-CN"/>
        </w:rPr>
        <w:t>RRCRelease</w:t>
      </w:r>
      <w:r w:rsidR="00683E8C">
        <w:rPr>
          <w:rFonts w:eastAsia="宋体"/>
          <w:lang w:eastAsia="zh-CN"/>
        </w:rPr>
        <w:t xml:space="preserve"> message based solution, </w:t>
      </w:r>
      <w:r w:rsidR="0046114E">
        <w:rPr>
          <w:rFonts w:eastAsia="宋体"/>
          <w:lang w:eastAsia="zh-CN"/>
        </w:rPr>
        <w:t>UE-specific slice related information can be configured to</w:t>
      </w:r>
      <w:bookmarkStart w:id="3" w:name="_GoBack"/>
      <w:bookmarkEnd w:id="3"/>
      <w:r w:rsidR="0046114E">
        <w:rPr>
          <w:rFonts w:eastAsia="宋体"/>
          <w:lang w:eastAsia="zh-CN"/>
        </w:rPr>
        <w:t xml:space="preserve"> UE</w:t>
      </w:r>
      <w:r w:rsidR="00B430E8">
        <w:rPr>
          <w:rFonts w:eastAsia="宋体"/>
          <w:lang w:eastAsia="zh-CN"/>
        </w:rPr>
        <w:t xml:space="preserve">, which can provide dedicated cell (re)selection priority in certain scenarios. For example, in RAN sharing scenarios, </w:t>
      </w:r>
      <w:r w:rsidR="00A65C33">
        <w:rPr>
          <w:rFonts w:eastAsia="宋体"/>
          <w:lang w:eastAsia="zh-CN"/>
        </w:rPr>
        <w:t>the UEs from different operators may have different slice related cell (re)selection information</w:t>
      </w:r>
      <w:r w:rsidR="009C64D0" w:rsidRPr="009C64D0">
        <w:rPr>
          <w:rFonts w:eastAsia="宋体"/>
          <w:lang w:eastAsia="zh-CN"/>
        </w:rPr>
        <w:t xml:space="preserve"> </w:t>
      </w:r>
      <w:r w:rsidR="009C64D0">
        <w:rPr>
          <w:rFonts w:eastAsia="宋体"/>
          <w:lang w:eastAsia="zh-CN"/>
        </w:rPr>
        <w:t xml:space="preserve">for </w:t>
      </w:r>
      <w:r w:rsidR="009C64D0" w:rsidRPr="009C64D0">
        <w:rPr>
          <w:rFonts w:eastAsia="宋体"/>
          <w:lang w:eastAsia="zh-CN"/>
        </w:rPr>
        <w:t>the specific slice</w:t>
      </w:r>
      <w:r w:rsidR="00A65C33">
        <w:rPr>
          <w:rFonts w:eastAsia="宋体"/>
          <w:lang w:eastAsia="zh-CN"/>
        </w:rPr>
        <w:t>.</w:t>
      </w:r>
      <w:r w:rsidR="00E514F2">
        <w:rPr>
          <w:rFonts w:eastAsia="宋体"/>
          <w:lang w:eastAsia="zh-CN"/>
        </w:rPr>
        <w:t xml:space="preserve"> </w:t>
      </w:r>
    </w:p>
    <w:p w:rsidR="00DD371D" w:rsidRPr="00DD371D" w:rsidRDefault="00E514F2" w:rsidP="00DD371D">
      <w:pPr>
        <w:jc w:val="both"/>
        <w:rPr>
          <w:rFonts w:eastAsia="宋体"/>
          <w:lang w:eastAsia="zh-CN"/>
        </w:rPr>
      </w:pPr>
      <w:r>
        <w:rPr>
          <w:rFonts w:eastAsia="宋体"/>
          <w:lang w:eastAsia="zh-CN"/>
        </w:rPr>
        <w:t>Considering the various scenarios and potential requirements in the future,</w:t>
      </w:r>
      <w:r w:rsidR="00ED7F0E">
        <w:rPr>
          <w:rFonts w:eastAsia="宋体"/>
          <w:lang w:eastAsia="zh-CN"/>
        </w:rPr>
        <w:t xml:space="preserve"> we can study both the SI based and the </w:t>
      </w:r>
      <w:r w:rsidR="00ED7F0E" w:rsidRPr="00ED7F0E">
        <w:rPr>
          <w:rFonts w:eastAsia="宋体"/>
          <w:i/>
          <w:lang w:eastAsia="zh-CN"/>
        </w:rPr>
        <w:t>RRCRelease</w:t>
      </w:r>
      <w:r w:rsidR="00ED7F0E">
        <w:rPr>
          <w:rFonts w:eastAsia="宋体"/>
          <w:lang w:eastAsia="zh-CN"/>
        </w:rPr>
        <w:t xml:space="preserve"> message based solutions step by step.</w:t>
      </w:r>
      <w:r w:rsidR="00BC2B50">
        <w:rPr>
          <w:rFonts w:eastAsia="宋体"/>
          <w:lang w:eastAsia="zh-CN"/>
        </w:rPr>
        <w:t xml:space="preserve"> </w:t>
      </w:r>
      <w:r w:rsidR="00640156">
        <w:rPr>
          <w:rFonts w:eastAsia="宋体"/>
          <w:lang w:eastAsia="zh-CN"/>
        </w:rPr>
        <w:t xml:space="preserve">The study on </w:t>
      </w:r>
      <w:r w:rsidR="00BC2B50">
        <w:rPr>
          <w:rFonts w:eastAsia="宋体"/>
          <w:lang w:eastAsia="zh-CN"/>
        </w:rPr>
        <w:t xml:space="preserve">SI based solution </w:t>
      </w:r>
      <w:r w:rsidR="00A455CE">
        <w:rPr>
          <w:rFonts w:eastAsia="宋体"/>
          <w:lang w:eastAsia="zh-CN"/>
        </w:rPr>
        <w:t>could have</w:t>
      </w:r>
      <w:r w:rsidR="004B1D9D">
        <w:rPr>
          <w:rFonts w:eastAsia="宋体"/>
          <w:lang w:eastAsia="zh-CN"/>
        </w:rPr>
        <w:t xml:space="preserve"> </w:t>
      </w:r>
      <w:r w:rsidR="00441321">
        <w:rPr>
          <w:rFonts w:eastAsia="宋体"/>
          <w:lang w:eastAsia="zh-CN"/>
        </w:rPr>
        <w:t>a</w:t>
      </w:r>
      <w:r w:rsidR="00640156">
        <w:rPr>
          <w:rFonts w:eastAsia="宋体"/>
          <w:lang w:eastAsia="zh-CN"/>
        </w:rPr>
        <w:t xml:space="preserve"> </w:t>
      </w:r>
      <w:r w:rsidR="006E4DE9">
        <w:rPr>
          <w:rFonts w:eastAsia="宋体"/>
          <w:lang w:eastAsia="zh-CN"/>
        </w:rPr>
        <w:t>high</w:t>
      </w:r>
      <w:r w:rsidR="00640156">
        <w:rPr>
          <w:rFonts w:eastAsia="宋体"/>
          <w:lang w:eastAsia="zh-CN"/>
        </w:rPr>
        <w:t xml:space="preserve"> </w:t>
      </w:r>
      <w:r w:rsidR="004B1D9D">
        <w:rPr>
          <w:rFonts w:eastAsia="宋体"/>
          <w:kern w:val="2"/>
          <w:lang w:eastAsia="zh-CN"/>
        </w:rPr>
        <w:t>priorit</w:t>
      </w:r>
      <w:r w:rsidR="00441321">
        <w:rPr>
          <w:rFonts w:eastAsia="宋体"/>
          <w:kern w:val="2"/>
          <w:lang w:eastAsia="zh-CN"/>
        </w:rPr>
        <w:t>y</w:t>
      </w:r>
      <w:r w:rsidR="004351B7">
        <w:rPr>
          <w:rFonts w:eastAsia="宋体"/>
          <w:kern w:val="2"/>
          <w:lang w:eastAsia="zh-CN"/>
        </w:rPr>
        <w:t>, while</w:t>
      </w:r>
      <w:r w:rsidR="00916E90">
        <w:rPr>
          <w:rFonts w:eastAsia="宋体"/>
          <w:lang w:eastAsia="zh-CN"/>
        </w:rPr>
        <w:t xml:space="preserve"> the </w:t>
      </w:r>
      <w:r w:rsidR="00916E90" w:rsidRPr="00916E90">
        <w:rPr>
          <w:rFonts w:eastAsia="宋体"/>
          <w:i/>
          <w:lang w:eastAsia="zh-CN"/>
        </w:rPr>
        <w:t>RRCRelease</w:t>
      </w:r>
      <w:r w:rsidR="00916E90">
        <w:rPr>
          <w:rFonts w:eastAsia="宋体"/>
          <w:lang w:eastAsia="zh-CN"/>
        </w:rPr>
        <w:t xml:space="preserve"> message based solution</w:t>
      </w:r>
      <w:r>
        <w:rPr>
          <w:rFonts w:eastAsia="宋体"/>
          <w:lang w:eastAsia="zh-CN"/>
        </w:rPr>
        <w:t xml:space="preserve"> </w:t>
      </w:r>
      <w:r w:rsidR="0084448E">
        <w:rPr>
          <w:rFonts w:eastAsia="宋体"/>
          <w:lang w:eastAsia="zh-CN"/>
        </w:rPr>
        <w:t xml:space="preserve">could also be </w:t>
      </w:r>
      <w:r w:rsidR="00172280">
        <w:rPr>
          <w:rFonts w:eastAsia="宋体"/>
          <w:lang w:eastAsia="zh-CN"/>
        </w:rPr>
        <w:t>studied</w:t>
      </w:r>
      <w:r w:rsidR="006E4DE9">
        <w:rPr>
          <w:rFonts w:eastAsia="宋体"/>
          <w:lang w:eastAsia="zh-CN"/>
        </w:rPr>
        <w:t xml:space="preserve"> as lower</w:t>
      </w:r>
      <w:r w:rsidR="0084448E">
        <w:rPr>
          <w:rFonts w:eastAsia="宋体"/>
          <w:lang w:eastAsia="zh-CN"/>
        </w:rPr>
        <w:t xml:space="preserve"> </w:t>
      </w:r>
      <w:r w:rsidR="006E4DE9">
        <w:rPr>
          <w:rFonts w:eastAsia="宋体"/>
          <w:lang w:eastAsia="zh-CN"/>
        </w:rPr>
        <w:t>priority.</w:t>
      </w:r>
      <w:r w:rsidR="00172280">
        <w:rPr>
          <w:rFonts w:eastAsia="宋体"/>
          <w:lang w:eastAsia="zh-CN"/>
        </w:rPr>
        <w:t xml:space="preserve"> </w:t>
      </w:r>
      <w:r w:rsidR="00DD371D">
        <w:rPr>
          <w:rFonts w:eastAsia="宋体"/>
          <w:lang w:eastAsia="zh-CN"/>
        </w:rPr>
        <w:t xml:space="preserve">The </w:t>
      </w:r>
      <w:r w:rsidR="00DD371D" w:rsidRPr="00DD371D">
        <w:rPr>
          <w:rFonts w:eastAsia="宋体"/>
          <w:i/>
          <w:lang w:eastAsia="zh-CN"/>
        </w:rPr>
        <w:t>RRCRelease</w:t>
      </w:r>
      <w:r w:rsidR="00DD371D">
        <w:rPr>
          <w:rFonts w:eastAsia="宋体"/>
          <w:lang w:eastAsia="zh-CN"/>
        </w:rPr>
        <w:t xml:space="preserve"> message based solution can be </w:t>
      </w:r>
      <w:r w:rsidR="0084448E">
        <w:rPr>
          <w:rFonts w:eastAsia="宋体"/>
          <w:lang w:eastAsia="zh-CN"/>
        </w:rPr>
        <w:t>a supplem</w:t>
      </w:r>
      <w:r w:rsidR="004B788A">
        <w:rPr>
          <w:rFonts w:eastAsia="宋体"/>
          <w:lang w:eastAsia="zh-CN"/>
        </w:rPr>
        <w:t>entary to the SI based solution in order to</w:t>
      </w:r>
      <w:r w:rsidR="00DD371D" w:rsidRPr="00BC2B50">
        <w:rPr>
          <w:rFonts w:eastAsia="宋体"/>
          <w:lang w:val="en-US" w:eastAsia="zh-CN"/>
        </w:rPr>
        <w:t xml:space="preserve"> achieve more flexible </w:t>
      </w:r>
      <w:r w:rsidR="004B788A">
        <w:rPr>
          <w:rFonts w:eastAsia="宋体"/>
          <w:lang w:val="en-US" w:eastAsia="zh-CN"/>
        </w:rPr>
        <w:t>RAN</w:t>
      </w:r>
      <w:r w:rsidR="00DD371D" w:rsidRPr="00BC2B50">
        <w:rPr>
          <w:rFonts w:eastAsia="宋体"/>
          <w:lang w:val="en-US" w:eastAsia="zh-CN"/>
        </w:rPr>
        <w:t xml:space="preserve"> slicing and meet the personalized </w:t>
      </w:r>
      <w:r w:rsidR="00FD0D7A">
        <w:rPr>
          <w:rFonts w:eastAsia="宋体"/>
          <w:lang w:val="en-US" w:eastAsia="zh-CN"/>
        </w:rPr>
        <w:t>requirements</w:t>
      </w:r>
      <w:r w:rsidR="00DD371D" w:rsidRPr="00BC2B50">
        <w:rPr>
          <w:rFonts w:eastAsia="宋体"/>
          <w:lang w:val="en-US" w:eastAsia="zh-CN"/>
        </w:rPr>
        <w:t xml:space="preserve"> of users.</w:t>
      </w:r>
    </w:p>
    <w:p w:rsidR="002462D7" w:rsidRDefault="009D2D9E" w:rsidP="009D2D9E">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2462D7">
        <w:rPr>
          <w:b/>
        </w:rPr>
        <w:t xml:space="preserve">The study on slice related </w:t>
      </w:r>
      <w:r w:rsidR="00727EF7">
        <w:rPr>
          <w:b/>
        </w:rPr>
        <w:t xml:space="preserve">cell (re)selection </w:t>
      </w:r>
      <w:r w:rsidR="00C13E0B">
        <w:rPr>
          <w:b/>
        </w:rPr>
        <w:t xml:space="preserve">info </w:t>
      </w:r>
      <w:r w:rsidR="00727EF7">
        <w:rPr>
          <w:b/>
        </w:rPr>
        <w:t>provided in SI</w:t>
      </w:r>
      <w:r w:rsidR="00C13E0B">
        <w:rPr>
          <w:b/>
        </w:rPr>
        <w:t xml:space="preserve"> could </w:t>
      </w:r>
      <w:r w:rsidR="00A455CE">
        <w:rPr>
          <w:b/>
        </w:rPr>
        <w:t>have</w:t>
      </w:r>
      <w:r w:rsidR="00C13E0B">
        <w:rPr>
          <w:b/>
        </w:rPr>
        <w:t xml:space="preserve"> a high priority, while slice related cell (re)selection info provided in </w:t>
      </w:r>
      <w:r w:rsidR="00C13E0B" w:rsidRPr="00C13E0B">
        <w:rPr>
          <w:b/>
          <w:i/>
        </w:rPr>
        <w:t>RRCRelease</w:t>
      </w:r>
      <w:r w:rsidR="00C13E0B">
        <w:rPr>
          <w:b/>
        </w:rPr>
        <w:t xml:space="preserve"> message could </w:t>
      </w:r>
      <w:r w:rsidR="00BC33F3">
        <w:rPr>
          <w:b/>
        </w:rPr>
        <w:t>also be studied as lower priority.</w:t>
      </w:r>
    </w:p>
    <w:p w:rsidR="00BC33F3" w:rsidRPr="00196BD4" w:rsidRDefault="001A0B1C" w:rsidP="009D2D9E">
      <w:pPr>
        <w:jc w:val="both"/>
        <w:rPr>
          <w:rFonts w:eastAsia="宋体" w:hint="eastAsia"/>
          <w:lang w:val="en-US" w:eastAsia="zh-CN"/>
        </w:rPr>
      </w:pPr>
      <w:r>
        <w:rPr>
          <w:rFonts w:eastAsia="宋体"/>
          <w:lang w:val="en-US" w:eastAsia="zh-CN"/>
        </w:rPr>
        <w:t xml:space="preserve">However, providing slice related cell (re)selection info in the </w:t>
      </w:r>
      <w:r w:rsidRPr="001A0B1C">
        <w:rPr>
          <w:rFonts w:eastAsia="宋体"/>
          <w:i/>
          <w:lang w:val="en-US" w:eastAsia="zh-CN"/>
        </w:rPr>
        <w:t>RRCRelease</w:t>
      </w:r>
      <w:r>
        <w:rPr>
          <w:rFonts w:eastAsia="宋体"/>
          <w:lang w:val="en-US" w:eastAsia="zh-CN"/>
        </w:rPr>
        <w:t xml:space="preserve"> message may also have the problem of Issue 2.</w:t>
      </w:r>
      <w:r w:rsidR="003469DB">
        <w:rPr>
          <w:rFonts w:eastAsia="宋体"/>
          <w:lang w:val="en-US" w:eastAsia="zh-CN"/>
        </w:rPr>
        <w:t xml:space="preserve"> </w:t>
      </w:r>
      <w:r w:rsidR="00067E1B">
        <w:rPr>
          <w:rFonts w:eastAsia="宋体"/>
          <w:lang w:val="en-US" w:eastAsia="zh-CN"/>
        </w:rPr>
        <w:t xml:space="preserve">Therefore, the detail of the </w:t>
      </w:r>
      <w:r w:rsidR="00067E1B" w:rsidRPr="004B3517">
        <w:rPr>
          <w:rFonts w:eastAsia="宋体"/>
          <w:i/>
          <w:lang w:val="en-US" w:eastAsia="zh-CN"/>
        </w:rPr>
        <w:t>RRCRelease</w:t>
      </w:r>
      <w:r w:rsidR="00067E1B">
        <w:rPr>
          <w:rFonts w:eastAsia="宋体"/>
          <w:lang w:val="en-US" w:eastAsia="zh-CN"/>
        </w:rPr>
        <w:t xml:space="preserve"> message based solution may need some enhancements and could be further discussed, such as t</w:t>
      </w:r>
      <w:r w:rsidR="003469DB">
        <w:rPr>
          <w:rFonts w:eastAsia="宋体"/>
          <w:lang w:val="en-US" w:eastAsia="zh-CN"/>
        </w:rPr>
        <w:t>he handling of T320</w:t>
      </w:r>
      <w:r w:rsidR="00067E1B">
        <w:rPr>
          <w:rFonts w:eastAsia="宋体"/>
          <w:lang w:val="en-US" w:eastAsia="zh-CN"/>
        </w:rPr>
        <w:t xml:space="preserve">, </w:t>
      </w:r>
      <w:r w:rsidR="003469DB">
        <w:rPr>
          <w:rFonts w:eastAsia="宋体"/>
          <w:lang w:val="en-US" w:eastAsia="zh-CN"/>
        </w:rPr>
        <w:t xml:space="preserve">the discard of </w:t>
      </w:r>
      <w:r w:rsidR="003469DB" w:rsidRPr="003469DB">
        <w:rPr>
          <w:rFonts w:eastAsia="宋体"/>
          <w:lang w:val="en-US" w:eastAsia="zh-CN"/>
        </w:rPr>
        <w:t xml:space="preserve">dedicated </w:t>
      </w:r>
      <w:r w:rsidR="003469DB">
        <w:rPr>
          <w:rFonts w:eastAsia="宋体"/>
          <w:lang w:val="en-US" w:eastAsia="zh-CN"/>
        </w:rPr>
        <w:t xml:space="preserve">slice related </w:t>
      </w:r>
      <w:r w:rsidR="003469DB" w:rsidRPr="003469DB">
        <w:rPr>
          <w:rFonts w:eastAsia="宋体"/>
          <w:lang w:val="en-US" w:eastAsia="zh-CN"/>
        </w:rPr>
        <w:t>priorities</w:t>
      </w:r>
      <w:r w:rsidR="00067E1B">
        <w:rPr>
          <w:rFonts w:eastAsia="宋体"/>
          <w:lang w:val="en-US" w:eastAsia="zh-CN"/>
        </w:rPr>
        <w:t xml:space="preserve">, </w:t>
      </w:r>
      <w:r w:rsidR="009B5210">
        <w:rPr>
          <w:rFonts w:eastAsia="宋体"/>
          <w:lang w:val="en-US" w:eastAsia="zh-CN"/>
        </w:rPr>
        <w:t xml:space="preserve">the valid area of slice related info </w:t>
      </w:r>
      <w:r w:rsidR="00067E1B">
        <w:rPr>
          <w:rFonts w:eastAsia="宋体"/>
          <w:lang w:val="en-US" w:eastAsia="zh-CN"/>
        </w:rPr>
        <w:t>and so on.</w:t>
      </w:r>
    </w:p>
    <w:p w:rsidR="004B3517" w:rsidRDefault="004B3517" w:rsidP="004B3517">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Pr>
          <w:rFonts w:eastAsia="宋体"/>
          <w:b/>
          <w:kern w:val="2"/>
          <w:lang w:eastAsia="zh-CN"/>
        </w:rPr>
        <w:t xml:space="preserve"> If slice related cell (re)selection info could be provided in</w:t>
      </w:r>
      <w:r w:rsidRPr="001E6A91">
        <w:rPr>
          <w:b/>
        </w:rPr>
        <w:t xml:space="preserve"> </w:t>
      </w:r>
      <w:r w:rsidRPr="00C13E0B">
        <w:rPr>
          <w:b/>
          <w:i/>
        </w:rPr>
        <w:t>RRCRelease</w:t>
      </w:r>
      <w:r>
        <w:rPr>
          <w:b/>
        </w:rPr>
        <w:t xml:space="preserve"> message</w:t>
      </w:r>
      <w:r>
        <w:rPr>
          <w:b/>
        </w:rPr>
        <w:t>, some enhancements may be needed and</w:t>
      </w:r>
      <w:r>
        <w:rPr>
          <w:b/>
        </w:rPr>
        <w:t xml:space="preserve"> could </w:t>
      </w:r>
      <w:r>
        <w:rPr>
          <w:b/>
        </w:rPr>
        <w:t>be further discussed.</w:t>
      </w:r>
    </w:p>
    <w:p w:rsidR="007720EE" w:rsidRPr="00E903A2" w:rsidRDefault="007720EE" w:rsidP="007720EE">
      <w:pPr>
        <w:pStyle w:val="1"/>
        <w:numPr>
          <w:ilvl w:val="0"/>
          <w:numId w:val="3"/>
        </w:numPr>
        <w:pBdr>
          <w:top w:val="single" w:sz="12" w:space="4" w:color="auto"/>
        </w:pBdr>
      </w:pPr>
      <w:r w:rsidRPr="00E903A2">
        <w:t>Conclusion</w:t>
      </w:r>
    </w:p>
    <w:p w:rsidR="00BD36B0"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FD0D7A">
        <w:rPr>
          <w:rFonts w:eastAsia="宋体"/>
          <w:kern w:val="2"/>
          <w:lang w:eastAsia="zh-CN"/>
        </w:rPr>
        <w:t>candidate solutions for</w:t>
      </w:r>
      <w:r w:rsidR="001578E0" w:rsidRPr="009C1D2D">
        <w:rPr>
          <w:rFonts w:eastAsia="宋体" w:hint="eastAsia"/>
          <w:kern w:val="2"/>
          <w:lang w:eastAsia="zh-CN"/>
        </w:rPr>
        <w:t xml:space="preserve"> </w:t>
      </w:r>
      <w:r w:rsidR="00FD0D7A">
        <w:rPr>
          <w:rFonts w:eastAsia="宋体"/>
          <w:kern w:val="2"/>
          <w:lang w:eastAsia="zh-CN"/>
        </w:rPr>
        <w:t>slice based cell selection and reselection</w:t>
      </w:r>
      <w:r w:rsidR="00FD0D7A" w:rsidRPr="009C1D2D">
        <w:rPr>
          <w:rFonts w:eastAsia="宋体" w:hint="eastAsia"/>
          <w:kern w:val="2"/>
          <w:lang w:eastAsia="zh-CN"/>
        </w:rPr>
        <w:t xml:space="preserve"> </w:t>
      </w:r>
      <w:r w:rsidR="001578E0" w:rsidRPr="009C1D2D">
        <w:rPr>
          <w:rFonts w:eastAsia="宋体" w:hint="eastAsia"/>
          <w:kern w:val="2"/>
          <w:lang w:eastAsia="zh-CN"/>
        </w:rPr>
        <w:t xml:space="preserve">for </w:t>
      </w:r>
      <w:r w:rsidR="00FD0D7A">
        <w:rPr>
          <w:rFonts w:eastAsia="宋体"/>
          <w:kern w:val="2"/>
          <w:lang w:eastAsia="zh-CN"/>
        </w:rPr>
        <w:t>RAN slicing</w:t>
      </w:r>
      <w:r w:rsidR="001578E0" w:rsidRPr="009C1D2D">
        <w:rPr>
          <w:rFonts w:eastAsia="宋体" w:hint="eastAsia"/>
          <w:kern w:val="2"/>
          <w:lang w:eastAsia="zh-CN"/>
        </w:rPr>
        <w:t>.</w:t>
      </w:r>
      <w:r w:rsidR="00496C7D" w:rsidRPr="009C1D2D">
        <w:rPr>
          <w:rFonts w:eastAsia="宋体"/>
          <w:kern w:val="2"/>
          <w:lang w:eastAsia="zh-CN"/>
        </w:rPr>
        <w:t xml:space="preserve"> </w:t>
      </w:r>
      <w:r w:rsidR="00FD0D7A">
        <w:rPr>
          <w:rFonts w:eastAsia="宋体"/>
          <w:lang w:eastAsia="zh-CN"/>
        </w:rPr>
        <w:t>I</w:t>
      </w:r>
      <w:r w:rsidR="00FD0D7A">
        <w:rPr>
          <w:rFonts w:eastAsia="宋体"/>
          <w:lang w:eastAsia="zh-CN"/>
        </w:rPr>
        <w:t>n order to</w:t>
      </w:r>
      <w:r w:rsidR="00FD0D7A" w:rsidRPr="00BC2B50">
        <w:rPr>
          <w:rFonts w:eastAsia="宋体"/>
          <w:lang w:val="en-US" w:eastAsia="zh-CN"/>
        </w:rPr>
        <w:t xml:space="preserve"> </w:t>
      </w:r>
      <w:r w:rsidR="00496407">
        <w:rPr>
          <w:rFonts w:eastAsia="宋体"/>
          <w:lang w:val="en-US" w:eastAsia="zh-CN"/>
        </w:rPr>
        <w:t xml:space="preserve">enable the UE to fast access the cell supporting the intended slice, </w:t>
      </w:r>
      <w:r w:rsidR="00496407">
        <w:rPr>
          <w:rFonts w:eastAsia="宋体"/>
          <w:kern w:val="2"/>
          <w:lang w:eastAsia="zh-CN"/>
        </w:rPr>
        <w:t xml:space="preserve">we can study the solutions to provide slice related cell (re)selection info in </w:t>
      </w:r>
      <w:r w:rsidR="00496407">
        <w:rPr>
          <w:rFonts w:eastAsia="宋体"/>
          <w:lang w:eastAsia="zh-CN"/>
        </w:rPr>
        <w:t>SI</w:t>
      </w:r>
      <w:r w:rsidR="00FD0D7A">
        <w:rPr>
          <w:rFonts w:eastAsia="宋体"/>
          <w:lang w:eastAsia="zh-CN"/>
        </w:rPr>
        <w:t xml:space="preserve"> and</w:t>
      </w:r>
      <w:r w:rsidR="00496407">
        <w:rPr>
          <w:rFonts w:eastAsia="宋体"/>
          <w:lang w:eastAsia="zh-CN"/>
        </w:rPr>
        <w:t>/or</w:t>
      </w:r>
      <w:r w:rsidR="00FD0D7A">
        <w:rPr>
          <w:rFonts w:eastAsia="宋体"/>
          <w:lang w:eastAsia="zh-CN"/>
        </w:rPr>
        <w:t xml:space="preserve"> the </w:t>
      </w:r>
      <w:r w:rsidR="00FD0D7A" w:rsidRPr="00ED7F0E">
        <w:rPr>
          <w:rFonts w:eastAsia="宋体"/>
          <w:i/>
          <w:lang w:eastAsia="zh-CN"/>
        </w:rPr>
        <w:t>RRCRelease</w:t>
      </w:r>
      <w:r w:rsidR="00FD0D7A">
        <w:rPr>
          <w:rFonts w:eastAsia="宋体"/>
          <w:lang w:eastAsia="zh-CN"/>
        </w:rPr>
        <w:t xml:space="preserve"> message step by step</w:t>
      </w:r>
      <w:r w:rsidR="00D243A6">
        <w:rPr>
          <w:rFonts w:eastAsia="宋体"/>
          <w:kern w:val="2"/>
          <w:lang w:eastAsia="zh-CN"/>
        </w:rPr>
        <w:t>. The detail enhancements may be further discussed.</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p w:rsidR="00073D7C" w:rsidRDefault="00073D7C" w:rsidP="00073D7C">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 xml:space="preserve">The study on slice related cell (re)selection info provided in SI could </w:t>
      </w:r>
      <w:r w:rsidR="00F3576C">
        <w:rPr>
          <w:b/>
        </w:rPr>
        <w:t>have</w:t>
      </w:r>
      <w:r>
        <w:rPr>
          <w:b/>
        </w:rPr>
        <w:t xml:space="preserve"> a high priority, while slice related cell (re)selection info provided in </w:t>
      </w:r>
      <w:r w:rsidRPr="00C13E0B">
        <w:rPr>
          <w:b/>
          <w:i/>
        </w:rPr>
        <w:t>RRCRelease</w:t>
      </w:r>
      <w:r>
        <w:rPr>
          <w:b/>
        </w:rPr>
        <w:t xml:space="preserve"> message could also be studied as lower priority.</w:t>
      </w:r>
    </w:p>
    <w:p w:rsidR="00073D7C" w:rsidRPr="00073D7C" w:rsidRDefault="00073D7C" w:rsidP="00073D7C">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Pr>
          <w:rFonts w:eastAsia="宋体"/>
          <w:b/>
          <w:kern w:val="2"/>
          <w:lang w:eastAsia="zh-CN"/>
        </w:rPr>
        <w:t xml:space="preserve"> If slice related cell (re)selection info could be provided in</w:t>
      </w:r>
      <w:r w:rsidRPr="001E6A91">
        <w:rPr>
          <w:b/>
        </w:rPr>
        <w:t xml:space="preserve"> </w:t>
      </w:r>
      <w:r w:rsidRPr="00C13E0B">
        <w:rPr>
          <w:b/>
          <w:i/>
        </w:rPr>
        <w:t>RRCRelease</w:t>
      </w:r>
      <w:r>
        <w:rPr>
          <w:b/>
        </w:rPr>
        <w:t xml:space="preserve"> message, some enhancements may be needed and could be further discussed.</w:t>
      </w:r>
    </w:p>
    <w:bookmarkEnd w:id="0"/>
    <w:p w:rsidR="007720EE" w:rsidRPr="000D3833" w:rsidRDefault="007720EE" w:rsidP="007720EE">
      <w:pPr>
        <w:pStyle w:val="1"/>
        <w:numPr>
          <w:ilvl w:val="0"/>
          <w:numId w:val="3"/>
        </w:numPr>
      </w:pPr>
      <w:r w:rsidRPr="000D3833">
        <w:t>Reference</w:t>
      </w:r>
    </w:p>
    <w:p w:rsidR="007720EE" w:rsidRDefault="00CF667A" w:rsidP="00CF667A">
      <w:pPr>
        <w:pStyle w:val="Reference"/>
        <w:rPr>
          <w:rFonts w:eastAsia="宋体"/>
          <w:lang w:eastAsia="zh-CN"/>
        </w:rPr>
      </w:pPr>
      <w:r>
        <w:rPr>
          <w:rFonts w:eastAsia="宋体"/>
          <w:lang w:eastAsia="zh-CN"/>
        </w:rPr>
        <w:t>Draft</w:t>
      </w:r>
      <w:r>
        <w:rPr>
          <w:rFonts w:eastAsia="宋体" w:hint="eastAsia"/>
          <w:lang w:eastAsia="zh-CN"/>
        </w:rPr>
        <w:t xml:space="preserve"> T</w:t>
      </w:r>
      <w:r>
        <w:rPr>
          <w:rFonts w:eastAsia="宋体"/>
          <w:lang w:eastAsia="zh-CN"/>
        </w:rPr>
        <w:t>R</w:t>
      </w:r>
      <w:r w:rsidR="00D92939">
        <w:rPr>
          <w:rFonts w:eastAsia="宋体" w:hint="eastAsia"/>
          <w:lang w:eastAsia="zh-CN"/>
        </w:rPr>
        <w:t xml:space="preserve"> </w:t>
      </w:r>
      <w:r>
        <w:rPr>
          <w:rFonts w:eastAsia="宋体"/>
          <w:lang w:eastAsia="zh-CN"/>
        </w:rPr>
        <w:t>38.832</w:t>
      </w:r>
      <w:r w:rsidR="00D92939">
        <w:rPr>
          <w:rFonts w:eastAsia="宋体" w:hint="eastAsia"/>
          <w:lang w:eastAsia="zh-CN"/>
        </w:rPr>
        <w:t xml:space="preserve">: </w:t>
      </w:r>
      <w:r w:rsidRPr="00CF667A">
        <w:t>Study on enhancement of Radio Access Network (RAN) slicing</w:t>
      </w:r>
    </w:p>
    <w:p w:rsidR="00AA538F" w:rsidRPr="00CF667A" w:rsidRDefault="00CF667A" w:rsidP="00CF667A">
      <w:pPr>
        <w:pStyle w:val="Reference"/>
        <w:rPr>
          <w:rFonts w:eastAsia="宋体"/>
          <w:lang w:eastAsia="zh-CN"/>
        </w:rPr>
      </w:pPr>
      <w:r w:rsidRPr="00CF667A">
        <w:rPr>
          <w:rFonts w:eastAsia="宋体"/>
          <w:lang w:eastAsia="zh-CN"/>
        </w:rPr>
        <w:t>Report of [Post112-e][253][RAN slicing] Prioritized solutions for RAN slicing</w:t>
      </w:r>
    </w:p>
    <w:sectPr w:rsidR="00AA538F" w:rsidRPr="00CF667A"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442" w:rsidRDefault="00DF5442">
      <w:pPr>
        <w:spacing w:after="0"/>
      </w:pPr>
      <w:r>
        <w:separator/>
      </w:r>
    </w:p>
  </w:endnote>
  <w:endnote w:type="continuationSeparator" w:id="0">
    <w:p w:rsidR="00DF5442" w:rsidRDefault="00DF5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D9D" w:rsidRDefault="004B1D9D">
    <w:pPr>
      <w:pStyle w:val="a3"/>
    </w:pPr>
    <w:r>
      <w:fldChar w:fldCharType="begin"/>
    </w:r>
    <w:r>
      <w:instrText xml:space="preserve"> PAGE </w:instrText>
    </w:r>
    <w:r>
      <w:fldChar w:fldCharType="separate"/>
    </w:r>
    <w:r w:rsidR="00B840E0">
      <w:t>2</w:t>
    </w:r>
    <w:r>
      <w:fldChar w:fldCharType="end"/>
    </w:r>
    <w:r>
      <w:rPr>
        <w:rFonts w:eastAsia="宋体" w:hint="eastAsia"/>
        <w:lang w:eastAsia="zh-CN"/>
      </w:rPr>
      <w:t>/</w:t>
    </w:r>
    <w:r>
      <w:fldChar w:fldCharType="begin"/>
    </w:r>
    <w:r>
      <w:instrText xml:space="preserve"> NUMPAGES </w:instrText>
    </w:r>
    <w:r>
      <w:fldChar w:fldCharType="separate"/>
    </w:r>
    <w:r w:rsidR="00B840E0">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442" w:rsidRDefault="00DF5442">
      <w:pPr>
        <w:spacing w:after="0"/>
      </w:pPr>
      <w:r>
        <w:separator/>
      </w:r>
    </w:p>
  </w:footnote>
  <w:footnote w:type="continuationSeparator" w:id="0">
    <w:p w:rsidR="00DF5442" w:rsidRDefault="00DF54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6"/>
  </w:num>
  <w:num w:numId="3">
    <w:abstractNumId w:val="2"/>
  </w:num>
  <w:num w:numId="4">
    <w:abstractNumId w:val="5"/>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76ED"/>
    <w:rsid w:val="0002318B"/>
    <w:rsid w:val="0002549F"/>
    <w:rsid w:val="00036866"/>
    <w:rsid w:val="00042743"/>
    <w:rsid w:val="00045369"/>
    <w:rsid w:val="000513FE"/>
    <w:rsid w:val="0005765D"/>
    <w:rsid w:val="00060F57"/>
    <w:rsid w:val="00067E1B"/>
    <w:rsid w:val="000711FA"/>
    <w:rsid w:val="00072A66"/>
    <w:rsid w:val="00073D7C"/>
    <w:rsid w:val="00075F6B"/>
    <w:rsid w:val="00081058"/>
    <w:rsid w:val="000815EE"/>
    <w:rsid w:val="00091643"/>
    <w:rsid w:val="000974C6"/>
    <w:rsid w:val="000D3B12"/>
    <w:rsid w:val="000E02BD"/>
    <w:rsid w:val="000E101F"/>
    <w:rsid w:val="000E22EE"/>
    <w:rsid w:val="000E27DA"/>
    <w:rsid w:val="000E3E9B"/>
    <w:rsid w:val="000E6C20"/>
    <w:rsid w:val="000F5434"/>
    <w:rsid w:val="000F54E9"/>
    <w:rsid w:val="000F6FF2"/>
    <w:rsid w:val="000F7E98"/>
    <w:rsid w:val="001017F4"/>
    <w:rsid w:val="001059D8"/>
    <w:rsid w:val="00113B61"/>
    <w:rsid w:val="00117B90"/>
    <w:rsid w:val="0012341B"/>
    <w:rsid w:val="001248B0"/>
    <w:rsid w:val="00130A0A"/>
    <w:rsid w:val="001349EE"/>
    <w:rsid w:val="00135AB1"/>
    <w:rsid w:val="0014090F"/>
    <w:rsid w:val="00142EC6"/>
    <w:rsid w:val="00153CC5"/>
    <w:rsid w:val="001578E0"/>
    <w:rsid w:val="00164CA1"/>
    <w:rsid w:val="00167FD3"/>
    <w:rsid w:val="00172280"/>
    <w:rsid w:val="00180AE5"/>
    <w:rsid w:val="001839C2"/>
    <w:rsid w:val="001871A8"/>
    <w:rsid w:val="001949E9"/>
    <w:rsid w:val="00195416"/>
    <w:rsid w:val="00196BD4"/>
    <w:rsid w:val="001A01D8"/>
    <w:rsid w:val="001A0B1C"/>
    <w:rsid w:val="001A1AC5"/>
    <w:rsid w:val="001B1F45"/>
    <w:rsid w:val="001B6817"/>
    <w:rsid w:val="001C1514"/>
    <w:rsid w:val="001C45C8"/>
    <w:rsid w:val="001C465C"/>
    <w:rsid w:val="001C55F6"/>
    <w:rsid w:val="001D1C37"/>
    <w:rsid w:val="001E440F"/>
    <w:rsid w:val="001E6A91"/>
    <w:rsid w:val="001F508F"/>
    <w:rsid w:val="001F56D0"/>
    <w:rsid w:val="001F5B26"/>
    <w:rsid w:val="00203EBC"/>
    <w:rsid w:val="0020568D"/>
    <w:rsid w:val="0020582E"/>
    <w:rsid w:val="0021186D"/>
    <w:rsid w:val="00213D18"/>
    <w:rsid w:val="002179C5"/>
    <w:rsid w:val="00223864"/>
    <w:rsid w:val="0023369E"/>
    <w:rsid w:val="00237E7A"/>
    <w:rsid w:val="002462D7"/>
    <w:rsid w:val="002464FA"/>
    <w:rsid w:val="00252604"/>
    <w:rsid w:val="00257812"/>
    <w:rsid w:val="00273083"/>
    <w:rsid w:val="0027456B"/>
    <w:rsid w:val="0027776B"/>
    <w:rsid w:val="00282141"/>
    <w:rsid w:val="00287F1C"/>
    <w:rsid w:val="002905A9"/>
    <w:rsid w:val="00291418"/>
    <w:rsid w:val="002960B5"/>
    <w:rsid w:val="002A37C8"/>
    <w:rsid w:val="002B1180"/>
    <w:rsid w:val="002C1208"/>
    <w:rsid w:val="002D0757"/>
    <w:rsid w:val="002D1EBB"/>
    <w:rsid w:val="002D3E4E"/>
    <w:rsid w:val="002D5D97"/>
    <w:rsid w:val="002E741D"/>
    <w:rsid w:val="002F4473"/>
    <w:rsid w:val="00302B9B"/>
    <w:rsid w:val="00302E43"/>
    <w:rsid w:val="00306388"/>
    <w:rsid w:val="00332568"/>
    <w:rsid w:val="00337318"/>
    <w:rsid w:val="00342A5C"/>
    <w:rsid w:val="003469DB"/>
    <w:rsid w:val="0036150E"/>
    <w:rsid w:val="00366EFE"/>
    <w:rsid w:val="00373E63"/>
    <w:rsid w:val="0037416F"/>
    <w:rsid w:val="00374991"/>
    <w:rsid w:val="00375178"/>
    <w:rsid w:val="00391764"/>
    <w:rsid w:val="003A1F69"/>
    <w:rsid w:val="003A5826"/>
    <w:rsid w:val="003B0083"/>
    <w:rsid w:val="003C2222"/>
    <w:rsid w:val="003C7A46"/>
    <w:rsid w:val="003D017D"/>
    <w:rsid w:val="003D6991"/>
    <w:rsid w:val="003E4415"/>
    <w:rsid w:val="003E6277"/>
    <w:rsid w:val="003E651E"/>
    <w:rsid w:val="003E75B5"/>
    <w:rsid w:val="003F477A"/>
    <w:rsid w:val="0040518E"/>
    <w:rsid w:val="00416E20"/>
    <w:rsid w:val="00430B75"/>
    <w:rsid w:val="004351B7"/>
    <w:rsid w:val="00441084"/>
    <w:rsid w:val="00441321"/>
    <w:rsid w:val="00454658"/>
    <w:rsid w:val="0046114E"/>
    <w:rsid w:val="00464985"/>
    <w:rsid w:val="004662AA"/>
    <w:rsid w:val="00467AFA"/>
    <w:rsid w:val="00467B7E"/>
    <w:rsid w:val="00472ED4"/>
    <w:rsid w:val="00473BF4"/>
    <w:rsid w:val="00477277"/>
    <w:rsid w:val="00485C47"/>
    <w:rsid w:val="004914A4"/>
    <w:rsid w:val="00493835"/>
    <w:rsid w:val="004948C5"/>
    <w:rsid w:val="00494D91"/>
    <w:rsid w:val="00495B24"/>
    <w:rsid w:val="004960D8"/>
    <w:rsid w:val="00496407"/>
    <w:rsid w:val="00496C7D"/>
    <w:rsid w:val="004A07F8"/>
    <w:rsid w:val="004A193B"/>
    <w:rsid w:val="004A1B64"/>
    <w:rsid w:val="004A1BD5"/>
    <w:rsid w:val="004A2C52"/>
    <w:rsid w:val="004A54E6"/>
    <w:rsid w:val="004B1D9D"/>
    <w:rsid w:val="004B1E56"/>
    <w:rsid w:val="004B3517"/>
    <w:rsid w:val="004B4883"/>
    <w:rsid w:val="004B788A"/>
    <w:rsid w:val="004C0173"/>
    <w:rsid w:val="004D25DA"/>
    <w:rsid w:val="004E1E71"/>
    <w:rsid w:val="004E69E5"/>
    <w:rsid w:val="004E6B19"/>
    <w:rsid w:val="004F1291"/>
    <w:rsid w:val="004F5F30"/>
    <w:rsid w:val="00500CD3"/>
    <w:rsid w:val="00506D85"/>
    <w:rsid w:val="00506FB9"/>
    <w:rsid w:val="00511E87"/>
    <w:rsid w:val="00531846"/>
    <w:rsid w:val="00535928"/>
    <w:rsid w:val="00544E0E"/>
    <w:rsid w:val="00545FDF"/>
    <w:rsid w:val="005524C2"/>
    <w:rsid w:val="00553614"/>
    <w:rsid w:val="00563627"/>
    <w:rsid w:val="005652E9"/>
    <w:rsid w:val="00567066"/>
    <w:rsid w:val="005716F1"/>
    <w:rsid w:val="005773E0"/>
    <w:rsid w:val="00582F6C"/>
    <w:rsid w:val="00584657"/>
    <w:rsid w:val="00591A77"/>
    <w:rsid w:val="005A195A"/>
    <w:rsid w:val="005A46FC"/>
    <w:rsid w:val="005A4A05"/>
    <w:rsid w:val="005A4DD3"/>
    <w:rsid w:val="005B248F"/>
    <w:rsid w:val="005B65F7"/>
    <w:rsid w:val="005D087E"/>
    <w:rsid w:val="005D17E9"/>
    <w:rsid w:val="005D729F"/>
    <w:rsid w:val="005E2D01"/>
    <w:rsid w:val="005F0826"/>
    <w:rsid w:val="0060285A"/>
    <w:rsid w:val="006037A9"/>
    <w:rsid w:val="006056EC"/>
    <w:rsid w:val="0061034D"/>
    <w:rsid w:val="006120CC"/>
    <w:rsid w:val="00612887"/>
    <w:rsid w:val="00615994"/>
    <w:rsid w:val="00615CCB"/>
    <w:rsid w:val="006366F2"/>
    <w:rsid w:val="00640156"/>
    <w:rsid w:val="00652F30"/>
    <w:rsid w:val="00664C57"/>
    <w:rsid w:val="006747EC"/>
    <w:rsid w:val="00680D8D"/>
    <w:rsid w:val="006831FD"/>
    <w:rsid w:val="00683E8C"/>
    <w:rsid w:val="006920C1"/>
    <w:rsid w:val="00696B0F"/>
    <w:rsid w:val="006A2063"/>
    <w:rsid w:val="006A363D"/>
    <w:rsid w:val="006B2532"/>
    <w:rsid w:val="006B3633"/>
    <w:rsid w:val="006B4DAB"/>
    <w:rsid w:val="006C5992"/>
    <w:rsid w:val="006D1C3C"/>
    <w:rsid w:val="006D3934"/>
    <w:rsid w:val="006E4DE9"/>
    <w:rsid w:val="006F34E5"/>
    <w:rsid w:val="00702CE9"/>
    <w:rsid w:val="007035CA"/>
    <w:rsid w:val="007073E7"/>
    <w:rsid w:val="00713C31"/>
    <w:rsid w:val="007253B8"/>
    <w:rsid w:val="00726D0A"/>
    <w:rsid w:val="007273A4"/>
    <w:rsid w:val="00727EF7"/>
    <w:rsid w:val="0074043F"/>
    <w:rsid w:val="00744275"/>
    <w:rsid w:val="00756023"/>
    <w:rsid w:val="007565D1"/>
    <w:rsid w:val="00761930"/>
    <w:rsid w:val="007655CB"/>
    <w:rsid w:val="00770A8A"/>
    <w:rsid w:val="007720EE"/>
    <w:rsid w:val="0077472C"/>
    <w:rsid w:val="007750D1"/>
    <w:rsid w:val="007806DA"/>
    <w:rsid w:val="00785E7B"/>
    <w:rsid w:val="00792918"/>
    <w:rsid w:val="00793A1C"/>
    <w:rsid w:val="00793CFA"/>
    <w:rsid w:val="00793D23"/>
    <w:rsid w:val="0079595C"/>
    <w:rsid w:val="00795D58"/>
    <w:rsid w:val="007A7449"/>
    <w:rsid w:val="007C0180"/>
    <w:rsid w:val="007C26FA"/>
    <w:rsid w:val="007C6873"/>
    <w:rsid w:val="007E266B"/>
    <w:rsid w:val="007F3651"/>
    <w:rsid w:val="008056A2"/>
    <w:rsid w:val="00806DC0"/>
    <w:rsid w:val="008114FA"/>
    <w:rsid w:val="0081409A"/>
    <w:rsid w:val="00815F0A"/>
    <w:rsid w:val="0082225B"/>
    <w:rsid w:val="008323A7"/>
    <w:rsid w:val="0084448E"/>
    <w:rsid w:val="008460D5"/>
    <w:rsid w:val="00866DEB"/>
    <w:rsid w:val="00872B5A"/>
    <w:rsid w:val="0087407D"/>
    <w:rsid w:val="00881214"/>
    <w:rsid w:val="00890656"/>
    <w:rsid w:val="008A384B"/>
    <w:rsid w:val="008A7F8F"/>
    <w:rsid w:val="008C4232"/>
    <w:rsid w:val="008D59E2"/>
    <w:rsid w:val="008E0505"/>
    <w:rsid w:val="008E18E4"/>
    <w:rsid w:val="008F1A18"/>
    <w:rsid w:val="008F47F1"/>
    <w:rsid w:val="00902A38"/>
    <w:rsid w:val="00910EF1"/>
    <w:rsid w:val="00911C77"/>
    <w:rsid w:val="00915854"/>
    <w:rsid w:val="00916751"/>
    <w:rsid w:val="00916E90"/>
    <w:rsid w:val="00924B1E"/>
    <w:rsid w:val="009323AF"/>
    <w:rsid w:val="00936D3F"/>
    <w:rsid w:val="009451E8"/>
    <w:rsid w:val="009506B6"/>
    <w:rsid w:val="00955A40"/>
    <w:rsid w:val="00956542"/>
    <w:rsid w:val="00976687"/>
    <w:rsid w:val="0098304D"/>
    <w:rsid w:val="00984AB3"/>
    <w:rsid w:val="00994B43"/>
    <w:rsid w:val="009A4E1A"/>
    <w:rsid w:val="009B4D8A"/>
    <w:rsid w:val="009B5210"/>
    <w:rsid w:val="009B78EB"/>
    <w:rsid w:val="009C1D2D"/>
    <w:rsid w:val="009C4E2E"/>
    <w:rsid w:val="009C64D0"/>
    <w:rsid w:val="009C663C"/>
    <w:rsid w:val="009D2088"/>
    <w:rsid w:val="009D2D9E"/>
    <w:rsid w:val="009E6383"/>
    <w:rsid w:val="009E63C0"/>
    <w:rsid w:val="009E6F5C"/>
    <w:rsid w:val="009F253A"/>
    <w:rsid w:val="009F3F06"/>
    <w:rsid w:val="009F5F8B"/>
    <w:rsid w:val="00A03CF0"/>
    <w:rsid w:val="00A06693"/>
    <w:rsid w:val="00A067F7"/>
    <w:rsid w:val="00A1404E"/>
    <w:rsid w:val="00A20E49"/>
    <w:rsid w:val="00A22CCB"/>
    <w:rsid w:val="00A41552"/>
    <w:rsid w:val="00A455CE"/>
    <w:rsid w:val="00A53060"/>
    <w:rsid w:val="00A544AA"/>
    <w:rsid w:val="00A56492"/>
    <w:rsid w:val="00A63468"/>
    <w:rsid w:val="00A65C33"/>
    <w:rsid w:val="00A75A03"/>
    <w:rsid w:val="00A84ED7"/>
    <w:rsid w:val="00A871A0"/>
    <w:rsid w:val="00A90242"/>
    <w:rsid w:val="00A91323"/>
    <w:rsid w:val="00A9687F"/>
    <w:rsid w:val="00AA024C"/>
    <w:rsid w:val="00AA538F"/>
    <w:rsid w:val="00AA7B3C"/>
    <w:rsid w:val="00AB2FE9"/>
    <w:rsid w:val="00AC5A7B"/>
    <w:rsid w:val="00AC5EFB"/>
    <w:rsid w:val="00AD0F71"/>
    <w:rsid w:val="00AD15AE"/>
    <w:rsid w:val="00AD23DE"/>
    <w:rsid w:val="00AD3701"/>
    <w:rsid w:val="00AE20C5"/>
    <w:rsid w:val="00AF0F88"/>
    <w:rsid w:val="00B0090D"/>
    <w:rsid w:val="00B00C9F"/>
    <w:rsid w:val="00B02D9A"/>
    <w:rsid w:val="00B05B47"/>
    <w:rsid w:val="00B070CB"/>
    <w:rsid w:val="00B07297"/>
    <w:rsid w:val="00B11056"/>
    <w:rsid w:val="00B128D3"/>
    <w:rsid w:val="00B13CB1"/>
    <w:rsid w:val="00B1736B"/>
    <w:rsid w:val="00B24BA1"/>
    <w:rsid w:val="00B36C23"/>
    <w:rsid w:val="00B40FDB"/>
    <w:rsid w:val="00B430E8"/>
    <w:rsid w:val="00B47292"/>
    <w:rsid w:val="00B51952"/>
    <w:rsid w:val="00B57674"/>
    <w:rsid w:val="00B62307"/>
    <w:rsid w:val="00B72213"/>
    <w:rsid w:val="00B77132"/>
    <w:rsid w:val="00B812D5"/>
    <w:rsid w:val="00B82B35"/>
    <w:rsid w:val="00B840E0"/>
    <w:rsid w:val="00B858A9"/>
    <w:rsid w:val="00B96DB7"/>
    <w:rsid w:val="00B970CB"/>
    <w:rsid w:val="00B97A42"/>
    <w:rsid w:val="00BA440D"/>
    <w:rsid w:val="00BB0092"/>
    <w:rsid w:val="00BB5DCE"/>
    <w:rsid w:val="00BB78B4"/>
    <w:rsid w:val="00BC0A0F"/>
    <w:rsid w:val="00BC108B"/>
    <w:rsid w:val="00BC2B50"/>
    <w:rsid w:val="00BC33F3"/>
    <w:rsid w:val="00BC400D"/>
    <w:rsid w:val="00BC4277"/>
    <w:rsid w:val="00BC7F9C"/>
    <w:rsid w:val="00BD290E"/>
    <w:rsid w:val="00BD35DC"/>
    <w:rsid w:val="00BD36B0"/>
    <w:rsid w:val="00BD4AE5"/>
    <w:rsid w:val="00BD625B"/>
    <w:rsid w:val="00BE5423"/>
    <w:rsid w:val="00BF1050"/>
    <w:rsid w:val="00BF35DA"/>
    <w:rsid w:val="00BF539C"/>
    <w:rsid w:val="00BF5EAF"/>
    <w:rsid w:val="00BF76F0"/>
    <w:rsid w:val="00C007B6"/>
    <w:rsid w:val="00C0331E"/>
    <w:rsid w:val="00C10AE5"/>
    <w:rsid w:val="00C12AFB"/>
    <w:rsid w:val="00C13E0B"/>
    <w:rsid w:val="00C218AF"/>
    <w:rsid w:val="00C23D08"/>
    <w:rsid w:val="00C24A7A"/>
    <w:rsid w:val="00C24C69"/>
    <w:rsid w:val="00C358DC"/>
    <w:rsid w:val="00C53852"/>
    <w:rsid w:val="00C5698C"/>
    <w:rsid w:val="00C56EAF"/>
    <w:rsid w:val="00C600BD"/>
    <w:rsid w:val="00C6270C"/>
    <w:rsid w:val="00C72AB8"/>
    <w:rsid w:val="00C76802"/>
    <w:rsid w:val="00C80899"/>
    <w:rsid w:val="00C82DC9"/>
    <w:rsid w:val="00CA1CF0"/>
    <w:rsid w:val="00CB114B"/>
    <w:rsid w:val="00CB4BA2"/>
    <w:rsid w:val="00CC481E"/>
    <w:rsid w:val="00CC5B8A"/>
    <w:rsid w:val="00CD3A96"/>
    <w:rsid w:val="00CE4F5C"/>
    <w:rsid w:val="00CE5DC9"/>
    <w:rsid w:val="00CF0079"/>
    <w:rsid w:val="00CF65C7"/>
    <w:rsid w:val="00CF667A"/>
    <w:rsid w:val="00D00D5F"/>
    <w:rsid w:val="00D0272B"/>
    <w:rsid w:val="00D07D56"/>
    <w:rsid w:val="00D14166"/>
    <w:rsid w:val="00D1426A"/>
    <w:rsid w:val="00D16AA3"/>
    <w:rsid w:val="00D175DC"/>
    <w:rsid w:val="00D243A6"/>
    <w:rsid w:val="00D2664E"/>
    <w:rsid w:val="00D41372"/>
    <w:rsid w:val="00D53F98"/>
    <w:rsid w:val="00D54DF5"/>
    <w:rsid w:val="00D602B5"/>
    <w:rsid w:val="00D6053A"/>
    <w:rsid w:val="00D671EC"/>
    <w:rsid w:val="00D87C85"/>
    <w:rsid w:val="00D92939"/>
    <w:rsid w:val="00D93B49"/>
    <w:rsid w:val="00D941F5"/>
    <w:rsid w:val="00DA1004"/>
    <w:rsid w:val="00DB0136"/>
    <w:rsid w:val="00DB2604"/>
    <w:rsid w:val="00DB5196"/>
    <w:rsid w:val="00DC56D9"/>
    <w:rsid w:val="00DD1D7A"/>
    <w:rsid w:val="00DD371D"/>
    <w:rsid w:val="00DD4E8D"/>
    <w:rsid w:val="00DD5D33"/>
    <w:rsid w:val="00DE1836"/>
    <w:rsid w:val="00DE3969"/>
    <w:rsid w:val="00DE6D08"/>
    <w:rsid w:val="00DF1AC5"/>
    <w:rsid w:val="00DF5442"/>
    <w:rsid w:val="00DF7AF0"/>
    <w:rsid w:val="00E025AB"/>
    <w:rsid w:val="00E02FEE"/>
    <w:rsid w:val="00E05A2F"/>
    <w:rsid w:val="00E12D56"/>
    <w:rsid w:val="00E17BBA"/>
    <w:rsid w:val="00E2222D"/>
    <w:rsid w:val="00E24431"/>
    <w:rsid w:val="00E256CA"/>
    <w:rsid w:val="00E26A96"/>
    <w:rsid w:val="00E300E7"/>
    <w:rsid w:val="00E3754D"/>
    <w:rsid w:val="00E414EA"/>
    <w:rsid w:val="00E44D8D"/>
    <w:rsid w:val="00E4754D"/>
    <w:rsid w:val="00E514F2"/>
    <w:rsid w:val="00E561BC"/>
    <w:rsid w:val="00E5657E"/>
    <w:rsid w:val="00E61F1C"/>
    <w:rsid w:val="00E700AA"/>
    <w:rsid w:val="00E731FB"/>
    <w:rsid w:val="00E87595"/>
    <w:rsid w:val="00E9161E"/>
    <w:rsid w:val="00E929F6"/>
    <w:rsid w:val="00E931E6"/>
    <w:rsid w:val="00E97A00"/>
    <w:rsid w:val="00EA2748"/>
    <w:rsid w:val="00EA4080"/>
    <w:rsid w:val="00EA48F1"/>
    <w:rsid w:val="00EB2125"/>
    <w:rsid w:val="00EB3235"/>
    <w:rsid w:val="00EB391F"/>
    <w:rsid w:val="00EB487C"/>
    <w:rsid w:val="00EB5509"/>
    <w:rsid w:val="00EB766B"/>
    <w:rsid w:val="00EC2E6A"/>
    <w:rsid w:val="00EC7F57"/>
    <w:rsid w:val="00ED76D7"/>
    <w:rsid w:val="00ED7F0E"/>
    <w:rsid w:val="00EE29B2"/>
    <w:rsid w:val="00EE52E6"/>
    <w:rsid w:val="00EE7435"/>
    <w:rsid w:val="00EF1F75"/>
    <w:rsid w:val="00EF32D8"/>
    <w:rsid w:val="00EF7654"/>
    <w:rsid w:val="00F0497F"/>
    <w:rsid w:val="00F06ECF"/>
    <w:rsid w:val="00F07BAE"/>
    <w:rsid w:val="00F21D0D"/>
    <w:rsid w:val="00F2227D"/>
    <w:rsid w:val="00F22BB3"/>
    <w:rsid w:val="00F31E6E"/>
    <w:rsid w:val="00F3576C"/>
    <w:rsid w:val="00F402B7"/>
    <w:rsid w:val="00F435A3"/>
    <w:rsid w:val="00F43A5E"/>
    <w:rsid w:val="00F45F0E"/>
    <w:rsid w:val="00F52165"/>
    <w:rsid w:val="00F54773"/>
    <w:rsid w:val="00F56306"/>
    <w:rsid w:val="00F62684"/>
    <w:rsid w:val="00F62E8F"/>
    <w:rsid w:val="00F73247"/>
    <w:rsid w:val="00F73775"/>
    <w:rsid w:val="00F82EDD"/>
    <w:rsid w:val="00F836BB"/>
    <w:rsid w:val="00F85476"/>
    <w:rsid w:val="00F87912"/>
    <w:rsid w:val="00F97F9E"/>
    <w:rsid w:val="00FB690E"/>
    <w:rsid w:val="00FC357F"/>
    <w:rsid w:val="00FC3ED8"/>
    <w:rsid w:val="00FD0D7A"/>
    <w:rsid w:val="00FD5F09"/>
    <w:rsid w:val="00FE61C5"/>
    <w:rsid w:val="00FE72D3"/>
    <w:rsid w:val="00FF07E5"/>
    <w:rsid w:val="00FF6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E48CB"/>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6303">
      <w:bodyDiv w:val="1"/>
      <w:marLeft w:val="0"/>
      <w:marRight w:val="0"/>
      <w:marTop w:val="0"/>
      <w:marBottom w:val="0"/>
      <w:divBdr>
        <w:top w:val="none" w:sz="0" w:space="0" w:color="auto"/>
        <w:left w:val="none" w:sz="0" w:space="0" w:color="auto"/>
        <w:bottom w:val="none" w:sz="0" w:space="0" w:color="auto"/>
        <w:right w:val="none" w:sz="0" w:space="0" w:color="auto"/>
      </w:divBdr>
      <w:divsChild>
        <w:div w:id="1992631463">
          <w:marLeft w:val="0"/>
          <w:marRight w:val="0"/>
          <w:marTop w:val="0"/>
          <w:marBottom w:val="0"/>
          <w:divBdr>
            <w:top w:val="none" w:sz="0" w:space="0" w:color="auto"/>
            <w:left w:val="none" w:sz="0" w:space="0" w:color="auto"/>
            <w:bottom w:val="none" w:sz="0" w:space="0" w:color="auto"/>
            <w:right w:val="none" w:sz="0" w:space="0" w:color="auto"/>
          </w:divBdr>
          <w:divsChild>
            <w:div w:id="1933009620">
              <w:marLeft w:val="0"/>
              <w:marRight w:val="0"/>
              <w:marTop w:val="0"/>
              <w:marBottom w:val="0"/>
              <w:divBdr>
                <w:top w:val="none" w:sz="0" w:space="0" w:color="auto"/>
                <w:left w:val="none" w:sz="0" w:space="0" w:color="auto"/>
                <w:bottom w:val="none" w:sz="0" w:space="0" w:color="auto"/>
                <w:right w:val="none" w:sz="0" w:space="0" w:color="auto"/>
              </w:divBdr>
              <w:divsChild>
                <w:div w:id="1638678692">
                  <w:marLeft w:val="0"/>
                  <w:marRight w:val="0"/>
                  <w:marTop w:val="0"/>
                  <w:marBottom w:val="0"/>
                  <w:divBdr>
                    <w:top w:val="none" w:sz="0" w:space="0" w:color="auto"/>
                    <w:left w:val="none" w:sz="0" w:space="0" w:color="auto"/>
                    <w:bottom w:val="none" w:sz="0" w:space="0" w:color="auto"/>
                    <w:right w:val="none" w:sz="0" w:space="0" w:color="auto"/>
                  </w:divBdr>
                  <w:divsChild>
                    <w:div w:id="107050108">
                      <w:marLeft w:val="0"/>
                      <w:marRight w:val="0"/>
                      <w:marTop w:val="0"/>
                      <w:marBottom w:val="0"/>
                      <w:divBdr>
                        <w:top w:val="none" w:sz="0" w:space="0" w:color="auto"/>
                        <w:left w:val="none" w:sz="0" w:space="0" w:color="auto"/>
                        <w:bottom w:val="none" w:sz="0" w:space="0" w:color="auto"/>
                        <w:right w:val="none" w:sz="0" w:space="0" w:color="auto"/>
                      </w:divBdr>
                      <w:divsChild>
                        <w:div w:id="1640572434">
                          <w:marLeft w:val="0"/>
                          <w:marRight w:val="0"/>
                          <w:marTop w:val="0"/>
                          <w:marBottom w:val="900"/>
                          <w:divBdr>
                            <w:top w:val="none" w:sz="0" w:space="0" w:color="auto"/>
                            <w:left w:val="none" w:sz="0" w:space="0" w:color="auto"/>
                            <w:bottom w:val="none" w:sz="0" w:space="0" w:color="auto"/>
                            <w:right w:val="none" w:sz="0" w:space="0" w:color="auto"/>
                          </w:divBdr>
                          <w:divsChild>
                            <w:div w:id="494685515">
                              <w:marLeft w:val="0"/>
                              <w:marRight w:val="0"/>
                              <w:marTop w:val="0"/>
                              <w:marBottom w:val="0"/>
                              <w:divBdr>
                                <w:top w:val="none" w:sz="0" w:space="0" w:color="auto"/>
                                <w:left w:val="none" w:sz="0" w:space="0" w:color="auto"/>
                                <w:bottom w:val="none" w:sz="0" w:space="0" w:color="auto"/>
                                <w:right w:val="none" w:sz="0" w:space="0" w:color="auto"/>
                              </w:divBdr>
                              <w:divsChild>
                                <w:div w:id="781151073">
                                  <w:marLeft w:val="0"/>
                                  <w:marRight w:val="0"/>
                                  <w:marTop w:val="0"/>
                                  <w:marBottom w:val="0"/>
                                  <w:divBdr>
                                    <w:top w:val="none" w:sz="0" w:space="0" w:color="auto"/>
                                    <w:left w:val="none" w:sz="0" w:space="0" w:color="auto"/>
                                    <w:bottom w:val="none" w:sz="0" w:space="0" w:color="auto"/>
                                    <w:right w:val="none" w:sz="0" w:space="0" w:color="auto"/>
                                  </w:divBdr>
                                  <w:divsChild>
                                    <w:div w:id="613443803">
                                      <w:marLeft w:val="0"/>
                                      <w:marRight w:val="0"/>
                                      <w:marTop w:val="0"/>
                                      <w:marBottom w:val="0"/>
                                      <w:divBdr>
                                        <w:top w:val="none" w:sz="0" w:space="0" w:color="auto"/>
                                        <w:left w:val="none" w:sz="0" w:space="0" w:color="auto"/>
                                        <w:bottom w:val="none" w:sz="0" w:space="0" w:color="auto"/>
                                        <w:right w:val="none" w:sz="0" w:space="0" w:color="auto"/>
                                      </w:divBdr>
                                      <w:divsChild>
                                        <w:div w:id="1427120171">
                                          <w:marLeft w:val="0"/>
                                          <w:marRight w:val="0"/>
                                          <w:marTop w:val="0"/>
                                          <w:marBottom w:val="0"/>
                                          <w:divBdr>
                                            <w:top w:val="none" w:sz="0" w:space="0" w:color="auto"/>
                                            <w:left w:val="none" w:sz="0" w:space="0" w:color="auto"/>
                                            <w:bottom w:val="none" w:sz="0" w:space="0" w:color="auto"/>
                                            <w:right w:val="none" w:sz="0" w:space="0" w:color="auto"/>
                                          </w:divBdr>
                                          <w:divsChild>
                                            <w:div w:id="546113021">
                                              <w:marLeft w:val="0"/>
                                              <w:marRight w:val="0"/>
                                              <w:marTop w:val="0"/>
                                              <w:marBottom w:val="0"/>
                                              <w:divBdr>
                                                <w:top w:val="single" w:sz="6" w:space="0" w:color="EEEEEE"/>
                                                <w:left w:val="single" w:sz="2" w:space="0" w:color="EEEEEE"/>
                                                <w:bottom w:val="single" w:sz="6" w:space="0" w:color="EEEEEE"/>
                                                <w:right w:val="single" w:sz="6" w:space="0" w:color="EEEEEE"/>
                                              </w:divBdr>
                                              <w:divsChild>
                                                <w:div w:id="161273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2F21C-EE13-4E24-8C43-BB96E4E8B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2</Pages>
  <Words>869</Words>
  <Characters>4956</Characters>
  <Application>Microsoft Office Word</Application>
  <DocSecurity>0</DocSecurity>
  <Lines>41</Lines>
  <Paragraphs>11</Paragraphs>
  <ScaleCrop>false</ScaleCrop>
  <Company>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121</cp:revision>
  <dcterms:created xsi:type="dcterms:W3CDTF">2021-01-13T16:24:00Z</dcterms:created>
  <dcterms:modified xsi:type="dcterms:W3CDTF">2021-01-14T16:08:00Z</dcterms:modified>
</cp:coreProperties>
</file>